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34DE" w14:textId="77777777" w:rsidR="009D0254" w:rsidRDefault="009D0254">
      <w:r>
        <w:rPr>
          <w:noProof/>
        </w:rPr>
        <w:drawing>
          <wp:inline distT="0" distB="0" distL="0" distR="0" wp14:anchorId="2DEC7085" wp14:editId="62A5572F">
            <wp:extent cx="1781810" cy="1508760"/>
            <wp:effectExtent l="0" t="0" r="8890" b="0"/>
            <wp:docPr id="18743821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92" cy="1516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65066" w14:textId="77777777" w:rsidR="009D0254" w:rsidRDefault="009D0254"/>
    <w:p w14:paraId="0C4B520B" w14:textId="72FE3C58" w:rsidR="006B33F1" w:rsidRPr="00474EC7" w:rsidRDefault="0072059E">
      <w:pPr>
        <w:rPr>
          <w:b/>
          <w:bCs/>
          <w:u w:val="single"/>
        </w:rPr>
      </w:pPr>
      <w:r>
        <w:rPr>
          <w:b/>
          <w:bCs/>
          <w:u w:val="single"/>
        </w:rPr>
        <w:t>Keziah Chomba -</w:t>
      </w:r>
      <w:r w:rsidR="00EE65C1" w:rsidRPr="00474EC7">
        <w:rPr>
          <w:b/>
          <w:bCs/>
          <w:u w:val="single"/>
        </w:rPr>
        <w:t xml:space="preserve"> Biography </w:t>
      </w:r>
    </w:p>
    <w:p w14:paraId="46D6FBF9" w14:textId="345715DA" w:rsidR="009D0254" w:rsidRDefault="00EE65C1" w:rsidP="00995EE0">
      <w:pPr>
        <w:jc w:val="both"/>
      </w:pPr>
      <w:r>
        <w:t xml:space="preserve">Keziah Chomba </w:t>
      </w:r>
      <w:r w:rsidR="00646F41">
        <w:t xml:space="preserve">is </w:t>
      </w:r>
      <w:r w:rsidR="00731FE1">
        <w:t xml:space="preserve">an Advocate of the High Court of Kenya, </w:t>
      </w:r>
      <w:r w:rsidR="009D0254">
        <w:t>passionate about</w:t>
      </w:r>
      <w:r w:rsidR="00646F41">
        <w:t xml:space="preserve"> successful commercialization of Intellectual Property</w:t>
      </w:r>
      <w:r w:rsidR="00E31B95">
        <w:t xml:space="preserve"> (IP)</w:t>
      </w:r>
      <w:r w:rsidR="00646F41">
        <w:t xml:space="preserve"> assets and innovations in Sub Saharan</w:t>
      </w:r>
      <w:r w:rsidR="00D82CFB">
        <w:t xml:space="preserve"> Africa</w:t>
      </w:r>
      <w:r w:rsidR="009D0254">
        <w:t>.</w:t>
      </w:r>
      <w:r w:rsidR="00D82CFB">
        <w:t xml:space="preserve"> </w:t>
      </w:r>
    </w:p>
    <w:p w14:paraId="243B9B91" w14:textId="602C1C25" w:rsidR="00995EE0" w:rsidRDefault="00995EE0" w:rsidP="00995EE0">
      <w:pPr>
        <w:jc w:val="both"/>
      </w:pPr>
      <w:r>
        <w:t xml:space="preserve">She </w:t>
      </w:r>
      <w:r w:rsidR="0020396A">
        <w:t xml:space="preserve">currently serves as a </w:t>
      </w:r>
      <w:r>
        <w:t xml:space="preserve">legal officer at the </w:t>
      </w:r>
      <w:r w:rsidR="00EE65C1">
        <w:t xml:space="preserve">African </w:t>
      </w:r>
      <w:r>
        <w:t>Agricultural</w:t>
      </w:r>
      <w:r w:rsidR="00EE65C1">
        <w:t xml:space="preserve"> Technology Foundation (AATF)</w:t>
      </w:r>
      <w:r>
        <w:t xml:space="preserve">, </w:t>
      </w:r>
      <w:r w:rsidR="00361B2F">
        <w:t xml:space="preserve">offering </w:t>
      </w:r>
      <w:r w:rsidR="00734F57">
        <w:t xml:space="preserve">technology transfer </w:t>
      </w:r>
      <w:r w:rsidR="00361B2F">
        <w:t xml:space="preserve">expertise </w:t>
      </w:r>
      <w:r w:rsidR="007C2CF8">
        <w:t xml:space="preserve">through </w:t>
      </w:r>
      <w:r w:rsidR="00361B2F">
        <w:t>licensing and commercializ</w:t>
      </w:r>
      <w:r w:rsidR="007C2CF8">
        <w:t xml:space="preserve">ing </w:t>
      </w:r>
      <w:r w:rsidR="00E31B95">
        <w:t>i</w:t>
      </w:r>
      <w:r w:rsidR="00182A04">
        <w:t xml:space="preserve">nnovative </w:t>
      </w:r>
      <w:r>
        <w:t xml:space="preserve">agricultural </w:t>
      </w:r>
      <w:r w:rsidR="0020396A">
        <w:t xml:space="preserve">technologies </w:t>
      </w:r>
      <w:r w:rsidR="00C320DE">
        <w:t xml:space="preserve">with </w:t>
      </w:r>
      <w:r w:rsidR="00447EDC">
        <w:t>partner</w:t>
      </w:r>
      <w:r w:rsidR="00E31B95">
        <w:t>s</w:t>
      </w:r>
      <w:r w:rsidR="00447EDC">
        <w:t xml:space="preserve"> drawn from </w:t>
      </w:r>
      <w:r>
        <w:t>East, West</w:t>
      </w:r>
      <w:r w:rsidR="00C320DE">
        <w:t>,</w:t>
      </w:r>
      <w:r>
        <w:t xml:space="preserve"> and Southern Africa. </w:t>
      </w:r>
      <w:r w:rsidR="00646F41">
        <w:t>In addition, she assists project partners conduct IP audits and IP training.</w:t>
      </w:r>
    </w:p>
    <w:p w14:paraId="22E7E87D" w14:textId="0A6EE50C" w:rsidR="00646F41" w:rsidRDefault="00A313EB" w:rsidP="00995EE0">
      <w:pPr>
        <w:jc w:val="both"/>
      </w:pPr>
      <w:r>
        <w:t xml:space="preserve">She is a </w:t>
      </w:r>
      <w:r w:rsidR="006163A2">
        <w:t xml:space="preserve">patent agent and a </w:t>
      </w:r>
      <w:r>
        <w:t>patent specialist volunteer under the WIPO Inventor Assistance Program (IAP) Online Platform offe</w:t>
      </w:r>
      <w:r w:rsidR="00832D3E">
        <w:t>ring support on prior art searching and commercialization of inventions in Kenya.</w:t>
      </w:r>
    </w:p>
    <w:p w14:paraId="0A2DD231" w14:textId="60C63A28" w:rsidR="00731FE1" w:rsidRDefault="00066288" w:rsidP="00995EE0">
      <w:pPr>
        <w:jc w:val="both"/>
      </w:pPr>
      <w:r>
        <w:t xml:space="preserve">This </w:t>
      </w:r>
      <w:r w:rsidR="00B80265">
        <w:t>a</w:t>
      </w:r>
      <w:r w:rsidR="008E430E">
        <w:t xml:space="preserve">dvisory </w:t>
      </w:r>
      <w:r>
        <w:t xml:space="preserve">position </w:t>
      </w:r>
      <w:r w:rsidR="00B9702E">
        <w:t xml:space="preserve">gives her the </w:t>
      </w:r>
      <w:r w:rsidR="00013853">
        <w:t xml:space="preserve">privilege to offer her expertise </w:t>
      </w:r>
      <w:r w:rsidR="00474EC7">
        <w:t xml:space="preserve">based on her professional </w:t>
      </w:r>
      <w:r w:rsidR="00261230">
        <w:t xml:space="preserve">experience </w:t>
      </w:r>
      <w:r w:rsidR="00A74DFE">
        <w:t>and create</w:t>
      </w:r>
      <w:r w:rsidR="00662E4A">
        <w:t xml:space="preserve"> strategic </w:t>
      </w:r>
      <w:r w:rsidR="00853DCD">
        <w:t>partnerships</w:t>
      </w:r>
      <w:r w:rsidR="00662E4A">
        <w:t>.</w:t>
      </w:r>
      <w:r w:rsidR="00853DCD">
        <w:t xml:space="preserve"> </w:t>
      </w:r>
    </w:p>
    <w:p w14:paraId="2950D27F" w14:textId="3F8C733D" w:rsidR="00381E66" w:rsidRDefault="00853DCD" w:rsidP="00995EE0">
      <w:pPr>
        <w:jc w:val="both"/>
      </w:pPr>
      <w:r>
        <w:t xml:space="preserve">She is a </w:t>
      </w:r>
      <w:r w:rsidR="007C5841">
        <w:t>Kenyan national.</w:t>
      </w:r>
    </w:p>
    <w:p w14:paraId="3A8A4656" w14:textId="77777777" w:rsidR="006163A2" w:rsidRDefault="006163A2" w:rsidP="00995EE0">
      <w:pPr>
        <w:jc w:val="both"/>
      </w:pPr>
    </w:p>
    <w:p w14:paraId="540E875E" w14:textId="2F85347E" w:rsidR="00EE65C1" w:rsidRDefault="00995EE0" w:rsidP="00995EE0">
      <w:pPr>
        <w:jc w:val="both"/>
      </w:pPr>
      <w:r>
        <w:t xml:space="preserve"> </w:t>
      </w:r>
    </w:p>
    <w:sectPr w:rsidR="00EE65C1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E754" w14:textId="77777777" w:rsidR="00AF54D9" w:rsidRDefault="00AF54D9" w:rsidP="006C00FC">
      <w:pPr>
        <w:spacing w:after="0" w:line="240" w:lineRule="auto"/>
      </w:pPr>
      <w:r>
        <w:separator/>
      </w:r>
    </w:p>
  </w:endnote>
  <w:endnote w:type="continuationSeparator" w:id="0">
    <w:p w14:paraId="33896C03" w14:textId="77777777" w:rsidR="00AF54D9" w:rsidRDefault="00AF54D9" w:rsidP="006C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10F0" w14:textId="284B0566" w:rsidR="006C00FC" w:rsidRDefault="006C00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1AF1CB" wp14:editId="0CCFA5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70205"/>
              <wp:effectExtent l="0" t="0" r="9525" b="0"/>
              <wp:wrapNone/>
              <wp:docPr id="107982945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52166" w14:textId="6CFF0152" w:rsidR="006C00FC" w:rsidRPr="006C00FC" w:rsidRDefault="006C00FC" w:rsidP="006C00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00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AF1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2.2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" filled="f" stroked="f">
              <v:textbox style="mso-fit-shape-to-text:t" inset="0,0,0,15pt">
                <w:txbxContent>
                  <w:p w14:paraId="2FA52166" w14:textId="6CFF0152" w:rsidR="006C00FC" w:rsidRPr="006C00FC" w:rsidRDefault="006C00FC" w:rsidP="006C00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00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47B68" w14:textId="311F4E3D" w:rsidR="006C00FC" w:rsidRDefault="006C00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095760" wp14:editId="0A581E6B">
              <wp:simplePos x="914400" y="10052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70205"/>
              <wp:effectExtent l="0" t="0" r="9525" b="0"/>
              <wp:wrapNone/>
              <wp:docPr id="128555521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5F8B9" w14:textId="7C03BE60" w:rsidR="006C00FC" w:rsidRPr="006C00FC" w:rsidRDefault="006C00FC" w:rsidP="006C00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00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957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2.2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" filled="f" stroked="f">
              <v:textbox style="mso-fit-shape-to-text:t" inset="0,0,0,15pt">
                <w:txbxContent>
                  <w:p w14:paraId="6D65F8B9" w14:textId="7C03BE60" w:rsidR="006C00FC" w:rsidRPr="006C00FC" w:rsidRDefault="006C00FC" w:rsidP="006C00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00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C1C5" w14:textId="6E0F8B2F" w:rsidR="006C00FC" w:rsidRDefault="006C00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5B778B" wp14:editId="19B61F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70205"/>
              <wp:effectExtent l="0" t="0" r="9525" b="0"/>
              <wp:wrapNone/>
              <wp:docPr id="783346001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37E30" w14:textId="534CCD14" w:rsidR="006C00FC" w:rsidRPr="006C00FC" w:rsidRDefault="006C00FC" w:rsidP="006C00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00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B77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2.2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" filled="f" stroked="f">
              <v:textbox style="mso-fit-shape-to-text:t" inset="0,0,0,15pt">
                <w:txbxContent>
                  <w:p w14:paraId="57437E30" w14:textId="534CCD14" w:rsidR="006C00FC" w:rsidRPr="006C00FC" w:rsidRDefault="006C00FC" w:rsidP="006C00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00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10883" w14:textId="77777777" w:rsidR="00AF54D9" w:rsidRDefault="00AF54D9" w:rsidP="006C00FC">
      <w:pPr>
        <w:spacing w:after="0" w:line="240" w:lineRule="auto"/>
      </w:pPr>
      <w:r>
        <w:separator/>
      </w:r>
    </w:p>
  </w:footnote>
  <w:footnote w:type="continuationSeparator" w:id="0">
    <w:p w14:paraId="186EE97A" w14:textId="77777777" w:rsidR="00AF54D9" w:rsidRDefault="00AF54D9" w:rsidP="006C00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C1"/>
    <w:rsid w:val="000041E7"/>
    <w:rsid w:val="00004EE5"/>
    <w:rsid w:val="00004FE9"/>
    <w:rsid w:val="0000519B"/>
    <w:rsid w:val="0001044A"/>
    <w:rsid w:val="00010494"/>
    <w:rsid w:val="000107A5"/>
    <w:rsid w:val="00013853"/>
    <w:rsid w:val="0001472F"/>
    <w:rsid w:val="00020F93"/>
    <w:rsid w:val="00021968"/>
    <w:rsid w:val="00030A09"/>
    <w:rsid w:val="00031392"/>
    <w:rsid w:val="00034E4B"/>
    <w:rsid w:val="00042464"/>
    <w:rsid w:val="00042534"/>
    <w:rsid w:val="00046DBF"/>
    <w:rsid w:val="00064CC2"/>
    <w:rsid w:val="0006597B"/>
    <w:rsid w:val="00065AA2"/>
    <w:rsid w:val="00066288"/>
    <w:rsid w:val="00072EEE"/>
    <w:rsid w:val="000736DF"/>
    <w:rsid w:val="0007384E"/>
    <w:rsid w:val="000810B9"/>
    <w:rsid w:val="000857EA"/>
    <w:rsid w:val="0009257C"/>
    <w:rsid w:val="000A10BF"/>
    <w:rsid w:val="000A2523"/>
    <w:rsid w:val="000C16A7"/>
    <w:rsid w:val="000C17AF"/>
    <w:rsid w:val="000C2E5D"/>
    <w:rsid w:val="000C2E83"/>
    <w:rsid w:val="000C481E"/>
    <w:rsid w:val="000D293C"/>
    <w:rsid w:val="000D7590"/>
    <w:rsid w:val="000D7940"/>
    <w:rsid w:val="000E340F"/>
    <w:rsid w:val="000E351F"/>
    <w:rsid w:val="000F264F"/>
    <w:rsid w:val="000F3C96"/>
    <w:rsid w:val="0010039B"/>
    <w:rsid w:val="001004F3"/>
    <w:rsid w:val="001027A7"/>
    <w:rsid w:val="00105AD0"/>
    <w:rsid w:val="001074BC"/>
    <w:rsid w:val="001216B9"/>
    <w:rsid w:val="0013331A"/>
    <w:rsid w:val="00137808"/>
    <w:rsid w:val="00154565"/>
    <w:rsid w:val="001558DB"/>
    <w:rsid w:val="00164B65"/>
    <w:rsid w:val="00165099"/>
    <w:rsid w:val="0017649E"/>
    <w:rsid w:val="001769A3"/>
    <w:rsid w:val="00177F27"/>
    <w:rsid w:val="0018117F"/>
    <w:rsid w:val="00182A04"/>
    <w:rsid w:val="00183392"/>
    <w:rsid w:val="00187145"/>
    <w:rsid w:val="00191BBD"/>
    <w:rsid w:val="001A6FA6"/>
    <w:rsid w:val="001B4265"/>
    <w:rsid w:val="001B4C1D"/>
    <w:rsid w:val="001C1708"/>
    <w:rsid w:val="001C5428"/>
    <w:rsid w:val="001C6844"/>
    <w:rsid w:val="001D6A31"/>
    <w:rsid w:val="001E2A65"/>
    <w:rsid w:val="001E5A18"/>
    <w:rsid w:val="001F1C23"/>
    <w:rsid w:val="001F4022"/>
    <w:rsid w:val="0020396A"/>
    <w:rsid w:val="00205681"/>
    <w:rsid w:val="0020683D"/>
    <w:rsid w:val="00206E7C"/>
    <w:rsid w:val="00221A9C"/>
    <w:rsid w:val="002223F1"/>
    <w:rsid w:val="00224531"/>
    <w:rsid w:val="0023107D"/>
    <w:rsid w:val="0023266D"/>
    <w:rsid w:val="00232C4A"/>
    <w:rsid w:val="00244385"/>
    <w:rsid w:val="00246EDC"/>
    <w:rsid w:val="00247C74"/>
    <w:rsid w:val="00254735"/>
    <w:rsid w:val="00256CE9"/>
    <w:rsid w:val="00261230"/>
    <w:rsid w:val="00262074"/>
    <w:rsid w:val="00263693"/>
    <w:rsid w:val="00265BBA"/>
    <w:rsid w:val="00271476"/>
    <w:rsid w:val="0027211F"/>
    <w:rsid w:val="0028093F"/>
    <w:rsid w:val="0028508B"/>
    <w:rsid w:val="00286AA4"/>
    <w:rsid w:val="00287149"/>
    <w:rsid w:val="00292D31"/>
    <w:rsid w:val="002963D0"/>
    <w:rsid w:val="002A20E6"/>
    <w:rsid w:val="002A6A19"/>
    <w:rsid w:val="002A7207"/>
    <w:rsid w:val="002B50B1"/>
    <w:rsid w:val="002B60D0"/>
    <w:rsid w:val="002C05A3"/>
    <w:rsid w:val="002C234B"/>
    <w:rsid w:val="002C5A19"/>
    <w:rsid w:val="002C5A28"/>
    <w:rsid w:val="002C6FA2"/>
    <w:rsid w:val="002D253F"/>
    <w:rsid w:val="002D2A54"/>
    <w:rsid w:val="002D69A6"/>
    <w:rsid w:val="002E4DD7"/>
    <w:rsid w:val="002E75A9"/>
    <w:rsid w:val="002E7AA9"/>
    <w:rsid w:val="00300822"/>
    <w:rsid w:val="00303594"/>
    <w:rsid w:val="003130D4"/>
    <w:rsid w:val="003160B0"/>
    <w:rsid w:val="003251A8"/>
    <w:rsid w:val="00326411"/>
    <w:rsid w:val="0033302D"/>
    <w:rsid w:val="00334C13"/>
    <w:rsid w:val="00334D93"/>
    <w:rsid w:val="00337172"/>
    <w:rsid w:val="00343704"/>
    <w:rsid w:val="00347C71"/>
    <w:rsid w:val="003501FE"/>
    <w:rsid w:val="003511E0"/>
    <w:rsid w:val="003554F7"/>
    <w:rsid w:val="00357176"/>
    <w:rsid w:val="00360E02"/>
    <w:rsid w:val="00361B2F"/>
    <w:rsid w:val="00364459"/>
    <w:rsid w:val="00372B5C"/>
    <w:rsid w:val="0037434D"/>
    <w:rsid w:val="00381E66"/>
    <w:rsid w:val="003820BE"/>
    <w:rsid w:val="003879EA"/>
    <w:rsid w:val="0039233E"/>
    <w:rsid w:val="003A1DB8"/>
    <w:rsid w:val="003A291C"/>
    <w:rsid w:val="003A4842"/>
    <w:rsid w:val="003A4E44"/>
    <w:rsid w:val="003B1354"/>
    <w:rsid w:val="003C21F5"/>
    <w:rsid w:val="003C7476"/>
    <w:rsid w:val="003E590B"/>
    <w:rsid w:val="003F44D0"/>
    <w:rsid w:val="003F7456"/>
    <w:rsid w:val="00401F7F"/>
    <w:rsid w:val="00407BF0"/>
    <w:rsid w:val="004138DC"/>
    <w:rsid w:val="004147B0"/>
    <w:rsid w:val="00414ADE"/>
    <w:rsid w:val="00423A87"/>
    <w:rsid w:val="00423F44"/>
    <w:rsid w:val="00430A2B"/>
    <w:rsid w:val="00432886"/>
    <w:rsid w:val="00435419"/>
    <w:rsid w:val="00445642"/>
    <w:rsid w:val="0044642A"/>
    <w:rsid w:val="00446841"/>
    <w:rsid w:val="00447EDC"/>
    <w:rsid w:val="0045294D"/>
    <w:rsid w:val="0045551B"/>
    <w:rsid w:val="00457F54"/>
    <w:rsid w:val="004642FA"/>
    <w:rsid w:val="00467ADE"/>
    <w:rsid w:val="00470A3B"/>
    <w:rsid w:val="00471D0A"/>
    <w:rsid w:val="00472515"/>
    <w:rsid w:val="00474EC7"/>
    <w:rsid w:val="0047523E"/>
    <w:rsid w:val="004777D8"/>
    <w:rsid w:val="004806EE"/>
    <w:rsid w:val="00497476"/>
    <w:rsid w:val="004A002C"/>
    <w:rsid w:val="004A1613"/>
    <w:rsid w:val="004A5B8F"/>
    <w:rsid w:val="004B0345"/>
    <w:rsid w:val="004B5C83"/>
    <w:rsid w:val="004B6148"/>
    <w:rsid w:val="004E0313"/>
    <w:rsid w:val="004E2ABF"/>
    <w:rsid w:val="004E3496"/>
    <w:rsid w:val="004E3FC8"/>
    <w:rsid w:val="004F00FF"/>
    <w:rsid w:val="004F17E1"/>
    <w:rsid w:val="004F55C3"/>
    <w:rsid w:val="005019A8"/>
    <w:rsid w:val="005021F6"/>
    <w:rsid w:val="005029A0"/>
    <w:rsid w:val="00503AB9"/>
    <w:rsid w:val="005040D7"/>
    <w:rsid w:val="00512585"/>
    <w:rsid w:val="00512893"/>
    <w:rsid w:val="0051607E"/>
    <w:rsid w:val="00516EB8"/>
    <w:rsid w:val="00520483"/>
    <w:rsid w:val="00520A8B"/>
    <w:rsid w:val="00520DE2"/>
    <w:rsid w:val="005270A2"/>
    <w:rsid w:val="00530C3B"/>
    <w:rsid w:val="00531350"/>
    <w:rsid w:val="005328D5"/>
    <w:rsid w:val="00533F07"/>
    <w:rsid w:val="00536577"/>
    <w:rsid w:val="00540C2F"/>
    <w:rsid w:val="0054277F"/>
    <w:rsid w:val="00545E1C"/>
    <w:rsid w:val="00547BDC"/>
    <w:rsid w:val="005631F4"/>
    <w:rsid w:val="00597053"/>
    <w:rsid w:val="005973CA"/>
    <w:rsid w:val="005A4B8C"/>
    <w:rsid w:val="005B3302"/>
    <w:rsid w:val="005B4BC7"/>
    <w:rsid w:val="005B5EE3"/>
    <w:rsid w:val="005B684C"/>
    <w:rsid w:val="005C1CD7"/>
    <w:rsid w:val="005C6FD2"/>
    <w:rsid w:val="005D2083"/>
    <w:rsid w:val="005D37B6"/>
    <w:rsid w:val="005D4873"/>
    <w:rsid w:val="005E5D99"/>
    <w:rsid w:val="005F1F86"/>
    <w:rsid w:val="005F6254"/>
    <w:rsid w:val="005F6A69"/>
    <w:rsid w:val="00601ACE"/>
    <w:rsid w:val="00602D77"/>
    <w:rsid w:val="0060388C"/>
    <w:rsid w:val="00607851"/>
    <w:rsid w:val="0061123A"/>
    <w:rsid w:val="00611E53"/>
    <w:rsid w:val="00612814"/>
    <w:rsid w:val="00613330"/>
    <w:rsid w:val="006163A2"/>
    <w:rsid w:val="00622DB9"/>
    <w:rsid w:val="00631DDC"/>
    <w:rsid w:val="0063208A"/>
    <w:rsid w:val="00634044"/>
    <w:rsid w:val="00635418"/>
    <w:rsid w:val="0063658A"/>
    <w:rsid w:val="00637798"/>
    <w:rsid w:val="00642CA9"/>
    <w:rsid w:val="00642E3D"/>
    <w:rsid w:val="00645DF6"/>
    <w:rsid w:val="00646F41"/>
    <w:rsid w:val="0064762D"/>
    <w:rsid w:val="006561A9"/>
    <w:rsid w:val="00656552"/>
    <w:rsid w:val="00660545"/>
    <w:rsid w:val="00662212"/>
    <w:rsid w:val="00662E4A"/>
    <w:rsid w:val="006667E1"/>
    <w:rsid w:val="00676BFB"/>
    <w:rsid w:val="006837CE"/>
    <w:rsid w:val="006979CD"/>
    <w:rsid w:val="006A097A"/>
    <w:rsid w:val="006B0727"/>
    <w:rsid w:val="006B21EE"/>
    <w:rsid w:val="006B33F1"/>
    <w:rsid w:val="006B3D1A"/>
    <w:rsid w:val="006C00FC"/>
    <w:rsid w:val="006C2F52"/>
    <w:rsid w:val="006C7EE5"/>
    <w:rsid w:val="006D25FF"/>
    <w:rsid w:val="006D795C"/>
    <w:rsid w:val="006D7DA1"/>
    <w:rsid w:val="006E473A"/>
    <w:rsid w:val="006E5165"/>
    <w:rsid w:val="006F21B0"/>
    <w:rsid w:val="006F2A3F"/>
    <w:rsid w:val="006F40F9"/>
    <w:rsid w:val="006F4BE7"/>
    <w:rsid w:val="006F4E18"/>
    <w:rsid w:val="006F66B2"/>
    <w:rsid w:val="006F6AE9"/>
    <w:rsid w:val="00702767"/>
    <w:rsid w:val="007048AC"/>
    <w:rsid w:val="00714BF1"/>
    <w:rsid w:val="00714FD0"/>
    <w:rsid w:val="007160DE"/>
    <w:rsid w:val="00716222"/>
    <w:rsid w:val="00717F7E"/>
    <w:rsid w:val="0072059E"/>
    <w:rsid w:val="00731FE1"/>
    <w:rsid w:val="00734F57"/>
    <w:rsid w:val="00744E9E"/>
    <w:rsid w:val="00752C9D"/>
    <w:rsid w:val="00756E74"/>
    <w:rsid w:val="00766B1C"/>
    <w:rsid w:val="00774785"/>
    <w:rsid w:val="00776D67"/>
    <w:rsid w:val="00777310"/>
    <w:rsid w:val="00777A15"/>
    <w:rsid w:val="00782DF5"/>
    <w:rsid w:val="00784D71"/>
    <w:rsid w:val="00787E9C"/>
    <w:rsid w:val="00793FAF"/>
    <w:rsid w:val="007A6075"/>
    <w:rsid w:val="007A7DE7"/>
    <w:rsid w:val="007B2237"/>
    <w:rsid w:val="007B5B0F"/>
    <w:rsid w:val="007B7AC6"/>
    <w:rsid w:val="007C14F2"/>
    <w:rsid w:val="007C195C"/>
    <w:rsid w:val="007C2CF8"/>
    <w:rsid w:val="007C5841"/>
    <w:rsid w:val="007D014D"/>
    <w:rsid w:val="007D0548"/>
    <w:rsid w:val="007D1BC9"/>
    <w:rsid w:val="007D43CC"/>
    <w:rsid w:val="007E1821"/>
    <w:rsid w:val="007E4F25"/>
    <w:rsid w:val="007F628A"/>
    <w:rsid w:val="00800367"/>
    <w:rsid w:val="00802F81"/>
    <w:rsid w:val="0080606C"/>
    <w:rsid w:val="008210B5"/>
    <w:rsid w:val="00822AA0"/>
    <w:rsid w:val="00824CA1"/>
    <w:rsid w:val="00826CC6"/>
    <w:rsid w:val="00832D3E"/>
    <w:rsid w:val="0084659A"/>
    <w:rsid w:val="00847A68"/>
    <w:rsid w:val="008502EB"/>
    <w:rsid w:val="00853DCD"/>
    <w:rsid w:val="00854306"/>
    <w:rsid w:val="00854B0D"/>
    <w:rsid w:val="008614D0"/>
    <w:rsid w:val="00866B31"/>
    <w:rsid w:val="00870B57"/>
    <w:rsid w:val="00876457"/>
    <w:rsid w:val="00882AF4"/>
    <w:rsid w:val="00885EAD"/>
    <w:rsid w:val="0088641E"/>
    <w:rsid w:val="0088799A"/>
    <w:rsid w:val="00890DA6"/>
    <w:rsid w:val="008913A8"/>
    <w:rsid w:val="0089448A"/>
    <w:rsid w:val="0089614B"/>
    <w:rsid w:val="008975E0"/>
    <w:rsid w:val="008A04FC"/>
    <w:rsid w:val="008A0571"/>
    <w:rsid w:val="008A346D"/>
    <w:rsid w:val="008A3C71"/>
    <w:rsid w:val="008C0443"/>
    <w:rsid w:val="008C1218"/>
    <w:rsid w:val="008C2032"/>
    <w:rsid w:val="008C2ABB"/>
    <w:rsid w:val="008C48A9"/>
    <w:rsid w:val="008C51BC"/>
    <w:rsid w:val="008D14B3"/>
    <w:rsid w:val="008D4390"/>
    <w:rsid w:val="008D4C07"/>
    <w:rsid w:val="008E0B1E"/>
    <w:rsid w:val="008E430E"/>
    <w:rsid w:val="008E4A97"/>
    <w:rsid w:val="008E6D58"/>
    <w:rsid w:val="008F3847"/>
    <w:rsid w:val="0090591C"/>
    <w:rsid w:val="009174C6"/>
    <w:rsid w:val="0092343F"/>
    <w:rsid w:val="00926664"/>
    <w:rsid w:val="0093620C"/>
    <w:rsid w:val="0094114B"/>
    <w:rsid w:val="0094445D"/>
    <w:rsid w:val="00945304"/>
    <w:rsid w:val="0094689E"/>
    <w:rsid w:val="00954348"/>
    <w:rsid w:val="00956B46"/>
    <w:rsid w:val="00966E68"/>
    <w:rsid w:val="009778D3"/>
    <w:rsid w:val="00987853"/>
    <w:rsid w:val="00987B7B"/>
    <w:rsid w:val="00992868"/>
    <w:rsid w:val="00995EE0"/>
    <w:rsid w:val="009A0443"/>
    <w:rsid w:val="009A0952"/>
    <w:rsid w:val="009C08DE"/>
    <w:rsid w:val="009C5D02"/>
    <w:rsid w:val="009C69E8"/>
    <w:rsid w:val="009C6B01"/>
    <w:rsid w:val="009D0254"/>
    <w:rsid w:val="009D23CC"/>
    <w:rsid w:val="009D3E37"/>
    <w:rsid w:val="009D5D47"/>
    <w:rsid w:val="009F631C"/>
    <w:rsid w:val="009F6E63"/>
    <w:rsid w:val="00A01482"/>
    <w:rsid w:val="00A07508"/>
    <w:rsid w:val="00A07D67"/>
    <w:rsid w:val="00A15181"/>
    <w:rsid w:val="00A16A47"/>
    <w:rsid w:val="00A2285B"/>
    <w:rsid w:val="00A313EB"/>
    <w:rsid w:val="00A332F7"/>
    <w:rsid w:val="00A41338"/>
    <w:rsid w:val="00A44FEC"/>
    <w:rsid w:val="00A4743D"/>
    <w:rsid w:val="00A478FC"/>
    <w:rsid w:val="00A50DA7"/>
    <w:rsid w:val="00A528B0"/>
    <w:rsid w:val="00A67DAC"/>
    <w:rsid w:val="00A74DFE"/>
    <w:rsid w:val="00A81070"/>
    <w:rsid w:val="00A91B9D"/>
    <w:rsid w:val="00A960B3"/>
    <w:rsid w:val="00AA1B19"/>
    <w:rsid w:val="00AA23B3"/>
    <w:rsid w:val="00AB2A07"/>
    <w:rsid w:val="00AC3455"/>
    <w:rsid w:val="00AD1516"/>
    <w:rsid w:val="00AD1BF0"/>
    <w:rsid w:val="00AD214D"/>
    <w:rsid w:val="00AD344E"/>
    <w:rsid w:val="00AE1F86"/>
    <w:rsid w:val="00AE44A4"/>
    <w:rsid w:val="00AE7A7B"/>
    <w:rsid w:val="00AF490E"/>
    <w:rsid w:val="00AF54D9"/>
    <w:rsid w:val="00B009BE"/>
    <w:rsid w:val="00B00C82"/>
    <w:rsid w:val="00B01D5D"/>
    <w:rsid w:val="00B115E5"/>
    <w:rsid w:val="00B23D5B"/>
    <w:rsid w:val="00B2413E"/>
    <w:rsid w:val="00B24655"/>
    <w:rsid w:val="00B35FCF"/>
    <w:rsid w:val="00B45B13"/>
    <w:rsid w:val="00B51B89"/>
    <w:rsid w:val="00B71745"/>
    <w:rsid w:val="00B725F2"/>
    <w:rsid w:val="00B7768D"/>
    <w:rsid w:val="00B80265"/>
    <w:rsid w:val="00B8222D"/>
    <w:rsid w:val="00B87D4F"/>
    <w:rsid w:val="00B92F0C"/>
    <w:rsid w:val="00B95939"/>
    <w:rsid w:val="00B9702E"/>
    <w:rsid w:val="00B97A33"/>
    <w:rsid w:val="00BA5CF1"/>
    <w:rsid w:val="00BA7DFA"/>
    <w:rsid w:val="00BB6FD8"/>
    <w:rsid w:val="00BD1C1F"/>
    <w:rsid w:val="00BD36C1"/>
    <w:rsid w:val="00BE1ABF"/>
    <w:rsid w:val="00BE2F5A"/>
    <w:rsid w:val="00BE64C7"/>
    <w:rsid w:val="00BF2114"/>
    <w:rsid w:val="00BF5CA7"/>
    <w:rsid w:val="00C03377"/>
    <w:rsid w:val="00C03DD8"/>
    <w:rsid w:val="00C10C94"/>
    <w:rsid w:val="00C31400"/>
    <w:rsid w:val="00C320DE"/>
    <w:rsid w:val="00C33E0F"/>
    <w:rsid w:val="00C340E2"/>
    <w:rsid w:val="00C3540D"/>
    <w:rsid w:val="00C36278"/>
    <w:rsid w:val="00C374B6"/>
    <w:rsid w:val="00C47735"/>
    <w:rsid w:val="00C52EC4"/>
    <w:rsid w:val="00C53624"/>
    <w:rsid w:val="00C54B37"/>
    <w:rsid w:val="00C55EAE"/>
    <w:rsid w:val="00C6086C"/>
    <w:rsid w:val="00C6336B"/>
    <w:rsid w:val="00C77301"/>
    <w:rsid w:val="00C81C4A"/>
    <w:rsid w:val="00C82C46"/>
    <w:rsid w:val="00C83127"/>
    <w:rsid w:val="00C94E00"/>
    <w:rsid w:val="00C965AE"/>
    <w:rsid w:val="00C97AF7"/>
    <w:rsid w:val="00CA0EBC"/>
    <w:rsid w:val="00CB18AF"/>
    <w:rsid w:val="00CC0B45"/>
    <w:rsid w:val="00CC1389"/>
    <w:rsid w:val="00CD696A"/>
    <w:rsid w:val="00CE03ED"/>
    <w:rsid w:val="00CE1A78"/>
    <w:rsid w:val="00CE6DF3"/>
    <w:rsid w:val="00CE718B"/>
    <w:rsid w:val="00D04922"/>
    <w:rsid w:val="00D139F8"/>
    <w:rsid w:val="00D2540B"/>
    <w:rsid w:val="00D25A1F"/>
    <w:rsid w:val="00D325E0"/>
    <w:rsid w:val="00D33E0E"/>
    <w:rsid w:val="00D361BE"/>
    <w:rsid w:val="00D36ECC"/>
    <w:rsid w:val="00D406E5"/>
    <w:rsid w:val="00D44A84"/>
    <w:rsid w:val="00D468E2"/>
    <w:rsid w:val="00D62F64"/>
    <w:rsid w:val="00D6380E"/>
    <w:rsid w:val="00D75EB2"/>
    <w:rsid w:val="00D82CFB"/>
    <w:rsid w:val="00D86FD3"/>
    <w:rsid w:val="00D96B59"/>
    <w:rsid w:val="00D97665"/>
    <w:rsid w:val="00D97F8B"/>
    <w:rsid w:val="00DA077A"/>
    <w:rsid w:val="00DA2BCE"/>
    <w:rsid w:val="00DA5F41"/>
    <w:rsid w:val="00DA6F4E"/>
    <w:rsid w:val="00DB283E"/>
    <w:rsid w:val="00DC1AC4"/>
    <w:rsid w:val="00DC24FA"/>
    <w:rsid w:val="00DC2FE3"/>
    <w:rsid w:val="00DC6154"/>
    <w:rsid w:val="00DD4AF3"/>
    <w:rsid w:val="00DD4DD5"/>
    <w:rsid w:val="00DE034A"/>
    <w:rsid w:val="00DE0649"/>
    <w:rsid w:val="00DE1D8B"/>
    <w:rsid w:val="00DF4536"/>
    <w:rsid w:val="00DF732E"/>
    <w:rsid w:val="00DF78D2"/>
    <w:rsid w:val="00E11B06"/>
    <w:rsid w:val="00E14F80"/>
    <w:rsid w:val="00E26990"/>
    <w:rsid w:val="00E31B95"/>
    <w:rsid w:val="00E45FE4"/>
    <w:rsid w:val="00E51994"/>
    <w:rsid w:val="00E54613"/>
    <w:rsid w:val="00E62F91"/>
    <w:rsid w:val="00E72C23"/>
    <w:rsid w:val="00E72F98"/>
    <w:rsid w:val="00E7372C"/>
    <w:rsid w:val="00E74034"/>
    <w:rsid w:val="00E74685"/>
    <w:rsid w:val="00E75055"/>
    <w:rsid w:val="00E7656A"/>
    <w:rsid w:val="00E80A6E"/>
    <w:rsid w:val="00E80EFF"/>
    <w:rsid w:val="00E8207A"/>
    <w:rsid w:val="00E825BE"/>
    <w:rsid w:val="00E82AD7"/>
    <w:rsid w:val="00E9193B"/>
    <w:rsid w:val="00E958CF"/>
    <w:rsid w:val="00EA20DF"/>
    <w:rsid w:val="00EA6C10"/>
    <w:rsid w:val="00EB18FB"/>
    <w:rsid w:val="00EB2B00"/>
    <w:rsid w:val="00EB3F2F"/>
    <w:rsid w:val="00EB46C9"/>
    <w:rsid w:val="00EC0D7B"/>
    <w:rsid w:val="00EC4222"/>
    <w:rsid w:val="00EC5A48"/>
    <w:rsid w:val="00ED1FC3"/>
    <w:rsid w:val="00ED3121"/>
    <w:rsid w:val="00EE2E9F"/>
    <w:rsid w:val="00EE65C1"/>
    <w:rsid w:val="00EE6D6B"/>
    <w:rsid w:val="00EF4129"/>
    <w:rsid w:val="00EF6BAF"/>
    <w:rsid w:val="00EF7CC6"/>
    <w:rsid w:val="00F06564"/>
    <w:rsid w:val="00F13E05"/>
    <w:rsid w:val="00F205FF"/>
    <w:rsid w:val="00F26A8A"/>
    <w:rsid w:val="00F27ABC"/>
    <w:rsid w:val="00F30721"/>
    <w:rsid w:val="00F345DE"/>
    <w:rsid w:val="00F34DD4"/>
    <w:rsid w:val="00F35AAC"/>
    <w:rsid w:val="00F42535"/>
    <w:rsid w:val="00F438E6"/>
    <w:rsid w:val="00F44A08"/>
    <w:rsid w:val="00F47B01"/>
    <w:rsid w:val="00F5521E"/>
    <w:rsid w:val="00F7635A"/>
    <w:rsid w:val="00F777A8"/>
    <w:rsid w:val="00F81F29"/>
    <w:rsid w:val="00F94406"/>
    <w:rsid w:val="00FA0244"/>
    <w:rsid w:val="00FA1F7C"/>
    <w:rsid w:val="00FA3AD1"/>
    <w:rsid w:val="00FA6F94"/>
    <w:rsid w:val="00FB02CE"/>
    <w:rsid w:val="00FB1692"/>
    <w:rsid w:val="00FB264E"/>
    <w:rsid w:val="00FC0116"/>
    <w:rsid w:val="00FC151D"/>
    <w:rsid w:val="00FC2354"/>
    <w:rsid w:val="00FC5BBB"/>
    <w:rsid w:val="00FC616A"/>
    <w:rsid w:val="00FE48B1"/>
    <w:rsid w:val="00FE5433"/>
    <w:rsid w:val="00FF12A5"/>
    <w:rsid w:val="00FF2C73"/>
    <w:rsid w:val="00FF3EFE"/>
    <w:rsid w:val="00FF621E"/>
    <w:rsid w:val="00FF6CFE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7360"/>
  <w15:chartTrackingRefBased/>
  <w15:docId w15:val="{FA4D8DCD-B32A-4B66-9487-BE015909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5C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C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34AF5686950252489FA4268D82665E31" ma:contentTypeVersion="241" ma:contentTypeDescription="" ma:contentTypeScope="" ma:versionID="08496e5dfd1adde8f87bb56859da71bc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315d49aa-5995-4692-9e65-37d1a0571aa3" targetNamespace="http://schemas.microsoft.com/office/2006/metadata/properties" ma:root="true" ma:fieldsID="f8ff2cea86c94af2a6ba9321bc3352e3" ns2:_="" ns3:_="" ns4:_="">
    <xsd:import namespace="56500874-bba0-4b48-9090-b201492e8473"/>
    <xsd:import namespace="0d6abe56-55ad-41de-8124-44420a0ee71d"/>
    <xsd:import namespace="315d49aa-5995-4692-9e65-37d1a0571aa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4ded3aa-cf07-4866-8eca-6f6a5e07daac}" ma:internalName="TaxCatchAll" ma:showField="CatchAllData" ma:web="315d49aa-5995-4692-9e65-37d1a0571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4ded3aa-cf07-4866-8eca-6f6a5e07daac}" ma:internalName="TaxCatchAllLabel" ma:readOnly="true" ma:showField="CatchAllDataLabel" ma:web="315d49aa-5995-4692-9e65-37d1a0571a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49aa-5995-4692-9e65-37d1a0571aa3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the Assistant Director General (GCPS)</TermName>
          <TermId xmlns="http://schemas.microsoft.com/office/infopath/2007/PartnerControls">27ae7857-fdb6-4cf0-8937-9700d072500f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WIPO GREEN Core Committee</TermName>
          <TermId xmlns="http://schemas.microsoft.com/office/infopath/2007/PartnerControls">c70c96d0-233a-440f-b60a-7a8faf1d2141</TermId>
        </TermInfo>
      </Terms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315d49aa-5995-4692-9e65-37d1a0571aa3">OADG-GCPSBFP-308244746-186</_dlc_DocId>
    <_dlc_DocIdUrl xmlns="315d49aa-5995-4692-9e65-37d1a0571aa3">
      <Url>https://wipoprod.sharepoint.com/sites/SPS-INT-BFP-OADG-GCPS-GreenCoreCom/_layouts/15/DocIdRedir.aspx?ID=OADG-GCPSBFP-308244746-186</Url>
      <Description>OADG-GCPSBFP-308244746-186</Description>
    </_dlc_DocIdUrl>
  </documentManagement>
</p:properties>
</file>

<file path=customXml/itemProps1.xml><?xml version="1.0" encoding="utf-8"?>
<ds:datastoreItem xmlns:ds="http://schemas.openxmlformats.org/officeDocument/2006/customXml" ds:itemID="{B98253B0-C28D-4F7B-9A95-66F55A24D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66E39-6819-47E4-862B-AE18D412A8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E2718D-100F-40A2-8781-70F26737EBC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0350513-21B4-46F6-A0BE-70FE92379920}"/>
</file>

<file path=customXml/itemProps5.xml><?xml version="1.0" encoding="utf-8"?>
<ds:datastoreItem xmlns:ds="http://schemas.openxmlformats.org/officeDocument/2006/customXml" ds:itemID="{A5817B32-8B03-45E3-8640-47E2769A2180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315d49aa-5995-4692-9e65-37d1a0571a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Chomba, Keziah (AATF)</dc:creator>
  <cp:keywords/>
  <dc:description/>
  <cp:lastModifiedBy>MPORAMAZINA ABOAGYE Clarice</cp:lastModifiedBy>
  <cp:revision>3</cp:revision>
  <dcterms:created xsi:type="dcterms:W3CDTF">2025-08-15T16:04:00Z</dcterms:created>
  <dcterms:modified xsi:type="dcterms:W3CDTF">2025-08-19T14:16:00Z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0x01010043A0F979BE30A3469F998CB749C11FBD0F0034AF5686950252489FA4268D82665E31</vt:lpwstr>
  </property>
  <property fmtid="{D5CDD505-2E9C-101B-9397-08002B2CF9AE}" pid="3" name="ClassificationContentMarkingFooterShapeIds">
    <vt:lpwstr>2eb0e951,66fb061,7a99a01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2025-08-15T16:04:37Z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d3dd646c-bfb3-4846-bf99-2ebb07b944fb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10, 3, 0, 1</vt:lpwstr>
  </property>
  <property fmtid="{D5CDD505-2E9C-101B-9397-08002B2CF9AE}" pid="14" name="Body1">
    <vt:lpwstr>3;#WIPO GREEN Core Committee|c70c96d0-233a-440f-b60a-7a8faf1d2141</vt:lpwstr>
  </property>
  <property fmtid="{D5CDD505-2E9C-101B-9397-08002B2CF9AE}" pid="15" name="BusinessUnit">
    <vt:lpwstr>4;#Office of the Assistant Director General (GCPS)|27ae7857-fdb6-4cf0-8937-9700d072500f</vt:lpwstr>
  </property>
  <property fmtid="{D5CDD505-2E9C-101B-9397-08002B2CF9AE}" pid="16" name="RMClassification">
    <vt:lpwstr>5;#05 Committee Files|55687a62-9585-44b6-9628-3304e4ff88e9</vt:lpwstr>
  </property>
  <property fmtid="{D5CDD505-2E9C-101B-9397-08002B2CF9AE}" pid="17" name="Languages">
    <vt:lpwstr>1;#English|950e6fa2-2df0-4983-a604-54e57c7a6d93</vt:lpwstr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  <property fmtid="{D5CDD505-2E9C-101B-9397-08002B2CF9AE}" pid="20" name="_dlc_DocIdItemGuid">
    <vt:lpwstr>69c4769a-626c-4d59-b8fb-3a8e502a56b3</vt:lpwstr>
  </property>
</Properties>
</file>